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7AE" w:rsidRDefault="0029250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92501">
        <w:rPr>
          <w:rFonts w:ascii="Times New Roman" w:hAnsi="Times New Roman" w:cs="Times New Roman"/>
          <w:sz w:val="24"/>
          <w:szCs w:val="24"/>
        </w:rPr>
        <w:t>Biblioteca J</w:t>
      </w:r>
      <w:r>
        <w:rPr>
          <w:rFonts w:ascii="Times New Roman" w:hAnsi="Times New Roman" w:cs="Times New Roman"/>
          <w:sz w:val="24"/>
          <w:szCs w:val="24"/>
        </w:rPr>
        <w:t xml:space="preserve">udețeană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“Gheorghe </w:t>
      </w:r>
      <w:r>
        <w:rPr>
          <w:rFonts w:ascii="Times New Roman" w:hAnsi="Times New Roman" w:cs="Times New Roman"/>
          <w:sz w:val="24"/>
          <w:szCs w:val="24"/>
        </w:rPr>
        <w:t>Șincai</w:t>
      </w:r>
      <w:r>
        <w:rPr>
          <w:rFonts w:ascii="Times New Roman" w:hAnsi="Times New Roman" w:cs="Times New Roman"/>
          <w:sz w:val="24"/>
          <w:szCs w:val="24"/>
          <w:lang w:val="en-US"/>
        </w:rPr>
        <w:t>” Bihor</w:t>
      </w:r>
    </w:p>
    <w:p w:rsidR="00292501" w:rsidRDefault="0029250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Centrul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Comunitară</w:t>
      </w:r>
      <w:proofErr w:type="spellEnd"/>
      <w:r w:rsidR="0015650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Nr……………/…………….</w:t>
      </w:r>
    </w:p>
    <w:p w:rsidR="00292501" w:rsidRDefault="00292501" w:rsidP="00517C9C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56501" w:rsidRDefault="00156501" w:rsidP="00517C9C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292501" w:rsidRPr="00553586" w:rsidRDefault="008C0EDE" w:rsidP="00517C9C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553586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 w:rsidRPr="00553586">
        <w:rPr>
          <w:rFonts w:ascii="Times New Roman" w:hAnsi="Times New Roman" w:cs="Times New Roman"/>
          <w:sz w:val="28"/>
          <w:szCs w:val="28"/>
          <w:lang w:val="hu-HU"/>
        </w:rPr>
        <w:t>Közösségi</w:t>
      </w:r>
      <w:r w:rsidR="00292501" w:rsidRPr="00553586">
        <w:rPr>
          <w:rFonts w:ascii="Times New Roman" w:hAnsi="Times New Roman" w:cs="Times New Roman"/>
          <w:sz w:val="28"/>
          <w:szCs w:val="28"/>
          <w:lang w:val="hu-HU"/>
        </w:rPr>
        <w:t xml:space="preserve"> Információs Központ (CIC) olvasótermének, a belső szabályzata</w:t>
      </w:r>
    </w:p>
    <w:p w:rsidR="00AC187C" w:rsidRPr="00AC187C" w:rsidRDefault="008C0EDE" w:rsidP="00AC18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517C9C">
        <w:rPr>
          <w:rFonts w:ascii="Times New Roman" w:hAnsi="Times New Roman" w:cs="Times New Roman"/>
          <w:sz w:val="28"/>
          <w:szCs w:val="28"/>
          <w:lang w:val="hu-HU"/>
        </w:rPr>
        <w:t xml:space="preserve">A könyvtárhasználók a Közösségi </w:t>
      </w:r>
      <w:r w:rsidR="00D03BF3" w:rsidRPr="00517C9C">
        <w:rPr>
          <w:rFonts w:ascii="Times New Roman" w:hAnsi="Times New Roman" w:cs="Times New Roman"/>
          <w:sz w:val="28"/>
          <w:szCs w:val="28"/>
          <w:lang w:val="hu-HU"/>
        </w:rPr>
        <w:t>Információs Központ (CIC),</w:t>
      </w:r>
      <w:r w:rsidR="00292501" w:rsidRPr="00517C9C">
        <w:rPr>
          <w:rFonts w:ascii="Times New Roman" w:hAnsi="Times New Roman" w:cs="Times New Roman"/>
          <w:sz w:val="28"/>
          <w:szCs w:val="28"/>
          <w:lang w:val="hu-HU"/>
        </w:rPr>
        <w:t xml:space="preserve"> által nyújtott szolgáltatásokat</w:t>
      </w:r>
      <w:r w:rsidRPr="00517C9C">
        <w:rPr>
          <w:rFonts w:ascii="Times New Roman" w:hAnsi="Times New Roman" w:cs="Times New Roman"/>
          <w:sz w:val="28"/>
          <w:szCs w:val="28"/>
          <w:lang w:val="hu-HU"/>
        </w:rPr>
        <w:t>,</w:t>
      </w:r>
      <w:r w:rsidR="00292501" w:rsidRPr="00517C9C">
        <w:rPr>
          <w:rFonts w:ascii="Times New Roman" w:hAnsi="Times New Roman" w:cs="Times New Roman"/>
          <w:sz w:val="28"/>
          <w:szCs w:val="28"/>
          <w:lang w:val="hu-HU"/>
        </w:rPr>
        <w:t xml:space="preserve"> és a könyv</w:t>
      </w:r>
      <w:r w:rsidR="00D03BF3" w:rsidRPr="00517C9C">
        <w:rPr>
          <w:rFonts w:ascii="Times New Roman" w:hAnsi="Times New Roman" w:cs="Times New Roman"/>
          <w:sz w:val="28"/>
          <w:szCs w:val="28"/>
          <w:lang w:val="hu-HU"/>
        </w:rPr>
        <w:t>tár ezen részlegének az állományában lévő dokumentumokat</w:t>
      </w:r>
      <w:r w:rsidR="002177C8" w:rsidRPr="00517C9C">
        <w:rPr>
          <w:rFonts w:ascii="Times New Roman" w:hAnsi="Times New Roman" w:cs="Times New Roman"/>
          <w:sz w:val="28"/>
          <w:szCs w:val="28"/>
          <w:lang w:val="hu-HU"/>
        </w:rPr>
        <w:t>,</w:t>
      </w:r>
      <w:r w:rsidR="00D03BF3" w:rsidRPr="00517C9C">
        <w:rPr>
          <w:rFonts w:ascii="Times New Roman" w:hAnsi="Times New Roman" w:cs="Times New Roman"/>
          <w:sz w:val="28"/>
          <w:szCs w:val="28"/>
          <w:lang w:val="hu-HU"/>
        </w:rPr>
        <w:t xml:space="preserve"> kizárólag csak akkor igényelhetik ha rendelkeznek érvényes Tagsági Igazolvánnyal</w:t>
      </w:r>
      <w:r w:rsidR="002177C8" w:rsidRPr="00517C9C">
        <w:rPr>
          <w:rFonts w:ascii="Times New Roman" w:hAnsi="Times New Roman" w:cs="Times New Roman"/>
          <w:sz w:val="28"/>
          <w:szCs w:val="28"/>
          <w:lang w:val="hu-HU"/>
        </w:rPr>
        <w:t>,</w:t>
      </w:r>
      <w:r w:rsidR="00D03BF3" w:rsidRPr="00517C9C">
        <w:rPr>
          <w:rFonts w:ascii="Times New Roman" w:hAnsi="Times New Roman" w:cs="Times New Roman"/>
          <w:sz w:val="28"/>
          <w:szCs w:val="28"/>
          <w:lang w:val="hu-HU"/>
        </w:rPr>
        <w:t xml:space="preserve"> (abban az esetben ha a Tagsági Igazolvány </w:t>
      </w:r>
      <w:r w:rsidR="00E52E31" w:rsidRPr="00517C9C">
        <w:rPr>
          <w:rFonts w:ascii="Times New Roman" w:hAnsi="Times New Roman" w:cs="Times New Roman"/>
          <w:sz w:val="28"/>
          <w:szCs w:val="28"/>
          <w:lang w:val="hu-HU"/>
        </w:rPr>
        <w:t>érvényességének a határideje lejá</w:t>
      </w:r>
      <w:r w:rsidR="00E24A3A" w:rsidRPr="00517C9C">
        <w:rPr>
          <w:rFonts w:ascii="Times New Roman" w:hAnsi="Times New Roman" w:cs="Times New Roman"/>
          <w:sz w:val="28"/>
          <w:szCs w:val="28"/>
          <w:lang w:val="hu-HU"/>
        </w:rPr>
        <w:t xml:space="preserve">rt, szükséges az </w:t>
      </w:r>
      <w:r w:rsidR="00E52E31" w:rsidRPr="00517C9C">
        <w:rPr>
          <w:rFonts w:ascii="Times New Roman" w:hAnsi="Times New Roman" w:cs="Times New Roman"/>
          <w:sz w:val="28"/>
          <w:szCs w:val="28"/>
          <w:lang w:val="hu-HU"/>
        </w:rPr>
        <w:t xml:space="preserve">Igazolvány megújítása). Az Információs Központ állományában lévő dokumentumok csak olvasótermi használatra igényelhetőek. </w:t>
      </w:r>
    </w:p>
    <w:p w:rsidR="00AC187C" w:rsidRPr="00AC187C" w:rsidRDefault="00E52E31" w:rsidP="00AC18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517C9C">
        <w:rPr>
          <w:rFonts w:ascii="Times New Roman" w:hAnsi="Times New Roman" w:cs="Times New Roman"/>
          <w:sz w:val="28"/>
          <w:szCs w:val="28"/>
          <w:lang w:val="hu-HU"/>
        </w:rPr>
        <w:t xml:space="preserve">Olvasótermi használatra naponta maximálisan 5 </w:t>
      </w:r>
      <w:r w:rsidR="00E84F99" w:rsidRPr="00517C9C">
        <w:rPr>
          <w:rFonts w:ascii="Times New Roman" w:hAnsi="Times New Roman" w:cs="Times New Roman"/>
          <w:sz w:val="28"/>
          <w:szCs w:val="28"/>
          <w:lang w:val="hu-HU"/>
        </w:rPr>
        <w:t xml:space="preserve">( IV, V formátumal rendelkező), és 7 </w:t>
      </w:r>
      <w:r w:rsidR="008C0EDE" w:rsidRPr="00517C9C">
        <w:rPr>
          <w:rFonts w:ascii="Times New Roman" w:hAnsi="Times New Roman" w:cs="Times New Roman"/>
          <w:sz w:val="28"/>
          <w:szCs w:val="28"/>
          <w:lang w:val="hu-HU"/>
        </w:rPr>
        <w:t>(I, II, III formátummal) rendelkező dolumentumot lehet igényelni.</w:t>
      </w:r>
    </w:p>
    <w:p w:rsidR="00AC187C" w:rsidRPr="00AC187C" w:rsidRDefault="008C0EDE" w:rsidP="00AC18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517C9C">
        <w:rPr>
          <w:rFonts w:ascii="Times New Roman" w:hAnsi="Times New Roman" w:cs="Times New Roman"/>
          <w:sz w:val="28"/>
          <w:szCs w:val="28"/>
          <w:lang w:val="hu-HU"/>
        </w:rPr>
        <w:t xml:space="preserve"> A ruhatár igénybevétele kötelező. </w:t>
      </w:r>
      <w:r w:rsidR="002177C8" w:rsidRPr="00517C9C">
        <w:rPr>
          <w:rFonts w:ascii="Times New Roman" w:hAnsi="Times New Roman" w:cs="Times New Roman"/>
          <w:sz w:val="28"/>
          <w:szCs w:val="28"/>
          <w:lang w:val="hu-HU"/>
        </w:rPr>
        <w:t>Nem engedélyezett</w:t>
      </w:r>
      <w:r w:rsidR="00AA44BC" w:rsidRPr="00517C9C">
        <w:rPr>
          <w:rFonts w:ascii="Times New Roman" w:hAnsi="Times New Roman" w:cs="Times New Roman"/>
          <w:sz w:val="28"/>
          <w:szCs w:val="28"/>
          <w:lang w:val="hu-HU"/>
        </w:rPr>
        <w:t xml:space="preserve"> a Közösségi Információs Központ (CIC) olvasótermében, csomaggal, táskával tartózkodni. Tilos a dokumentumok szövegeit aláhúzni, megjelölni, a dokumentumok oldalait behajtani, vagy bármilyen jellel ellátni, felcimkézni.</w:t>
      </w:r>
    </w:p>
    <w:p w:rsidR="00AC187C" w:rsidRPr="00AC187C" w:rsidRDefault="00AA44BC" w:rsidP="00AC18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517C9C">
        <w:rPr>
          <w:rFonts w:ascii="Times New Roman" w:hAnsi="Times New Roman" w:cs="Times New Roman"/>
          <w:sz w:val="28"/>
          <w:szCs w:val="28"/>
          <w:lang w:val="hu-HU"/>
        </w:rPr>
        <w:t>A könyvtárhasználók számára az internetes felületek igénybevétele az Információs Központban (CIC)</w:t>
      </w:r>
      <w:r w:rsidR="001B2C32" w:rsidRPr="00517C9C">
        <w:rPr>
          <w:rFonts w:ascii="Times New Roman" w:hAnsi="Times New Roman" w:cs="Times New Roman"/>
          <w:sz w:val="28"/>
          <w:szCs w:val="28"/>
          <w:lang w:val="hu-HU"/>
        </w:rPr>
        <w:t xml:space="preserve">, dijszabáshoz kötött: </w:t>
      </w:r>
      <w:r w:rsidR="00893808" w:rsidRPr="00517C9C">
        <w:rPr>
          <w:rFonts w:ascii="Times New Roman" w:hAnsi="Times New Roman" w:cs="Times New Roman"/>
          <w:sz w:val="28"/>
          <w:szCs w:val="28"/>
          <w:lang w:val="hu-HU"/>
        </w:rPr>
        <w:t>2 lei/1 óra.</w:t>
      </w:r>
    </w:p>
    <w:p w:rsidR="00AC187C" w:rsidRPr="00AC187C" w:rsidRDefault="00893808" w:rsidP="00AC187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517C9C">
        <w:rPr>
          <w:rFonts w:ascii="Times New Roman" w:hAnsi="Times New Roman" w:cs="Times New Roman"/>
          <w:sz w:val="28"/>
          <w:szCs w:val="28"/>
          <w:lang w:val="hu-HU"/>
        </w:rPr>
        <w:t>A Közösségi Informáci</w:t>
      </w:r>
      <w:r w:rsidR="00E24A3A" w:rsidRPr="00517C9C">
        <w:rPr>
          <w:rFonts w:ascii="Times New Roman" w:hAnsi="Times New Roman" w:cs="Times New Roman"/>
          <w:sz w:val="28"/>
          <w:szCs w:val="28"/>
          <w:lang w:val="hu-HU"/>
        </w:rPr>
        <w:t>ós Központ (CIC), olvasótermében tilos élelmet, italt fogyasztani. Nem engedélyezett a mobil telefonok</w:t>
      </w:r>
      <w:r w:rsidR="001B2C32" w:rsidRPr="00517C9C">
        <w:rPr>
          <w:rFonts w:ascii="Times New Roman" w:hAnsi="Times New Roman" w:cs="Times New Roman"/>
          <w:sz w:val="28"/>
          <w:szCs w:val="28"/>
          <w:lang w:val="hu-HU"/>
        </w:rPr>
        <w:t>,</w:t>
      </w:r>
      <w:r w:rsidR="00E24A3A" w:rsidRPr="00517C9C">
        <w:rPr>
          <w:rFonts w:ascii="Times New Roman" w:hAnsi="Times New Roman" w:cs="Times New Roman"/>
          <w:sz w:val="28"/>
          <w:szCs w:val="28"/>
          <w:lang w:val="hu-HU"/>
        </w:rPr>
        <w:t xml:space="preserve"> és más egyébb audio-vizuális készülékek használata.</w:t>
      </w:r>
    </w:p>
    <w:p w:rsidR="00E24A3A" w:rsidRPr="00517C9C" w:rsidRDefault="00E24A3A" w:rsidP="00D03BF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hu-HU"/>
        </w:rPr>
      </w:pPr>
      <w:r w:rsidRPr="00517C9C">
        <w:rPr>
          <w:rFonts w:ascii="Times New Roman" w:hAnsi="Times New Roman" w:cs="Times New Roman"/>
          <w:sz w:val="28"/>
          <w:szCs w:val="28"/>
          <w:lang w:val="hu-HU"/>
        </w:rPr>
        <w:t>Az olvasóteremben tilos azon könyvtárhasználók jelenléte</w:t>
      </w:r>
      <w:r w:rsidR="001B2C32" w:rsidRPr="00517C9C">
        <w:rPr>
          <w:rFonts w:ascii="Times New Roman" w:hAnsi="Times New Roman" w:cs="Times New Roman"/>
          <w:sz w:val="28"/>
          <w:szCs w:val="28"/>
          <w:lang w:val="hu-HU"/>
        </w:rPr>
        <w:t>,</w:t>
      </w:r>
      <w:r w:rsidRPr="00517C9C">
        <w:rPr>
          <w:rFonts w:ascii="Times New Roman" w:hAnsi="Times New Roman" w:cs="Times New Roman"/>
          <w:sz w:val="28"/>
          <w:szCs w:val="28"/>
          <w:lang w:val="hu-HU"/>
        </w:rPr>
        <w:t xml:space="preserve"> akik nem tartják be az olvasóterem szabályzatát</w:t>
      </w:r>
      <w:r w:rsidR="001B2C32" w:rsidRPr="00517C9C">
        <w:rPr>
          <w:rFonts w:ascii="Times New Roman" w:hAnsi="Times New Roman" w:cs="Times New Roman"/>
          <w:sz w:val="28"/>
          <w:szCs w:val="28"/>
          <w:lang w:val="hu-HU"/>
        </w:rPr>
        <w:t>,</w:t>
      </w:r>
      <w:r w:rsidRPr="00517C9C">
        <w:rPr>
          <w:rFonts w:ascii="Times New Roman" w:hAnsi="Times New Roman" w:cs="Times New Roman"/>
          <w:sz w:val="28"/>
          <w:szCs w:val="28"/>
          <w:lang w:val="hu-HU"/>
        </w:rPr>
        <w:t xml:space="preserve"> avagy magatartásukkal zavarják a ter</w:t>
      </w:r>
      <w:r w:rsidR="001D1AD0" w:rsidRPr="00517C9C">
        <w:rPr>
          <w:rFonts w:ascii="Times New Roman" w:hAnsi="Times New Roman" w:cs="Times New Roman"/>
          <w:sz w:val="28"/>
          <w:szCs w:val="28"/>
          <w:lang w:val="hu-HU"/>
        </w:rPr>
        <w:t>e</w:t>
      </w:r>
      <w:r w:rsidRPr="00517C9C">
        <w:rPr>
          <w:rFonts w:ascii="Times New Roman" w:hAnsi="Times New Roman" w:cs="Times New Roman"/>
          <w:sz w:val="28"/>
          <w:szCs w:val="28"/>
          <w:lang w:val="hu-HU"/>
        </w:rPr>
        <w:t xml:space="preserve">mben </w:t>
      </w:r>
      <w:r w:rsidR="001D1AD0" w:rsidRPr="00517C9C">
        <w:rPr>
          <w:rFonts w:ascii="Times New Roman" w:hAnsi="Times New Roman" w:cs="Times New Roman"/>
          <w:sz w:val="28"/>
          <w:szCs w:val="28"/>
          <w:lang w:val="hu-HU"/>
        </w:rPr>
        <w:t>tartózkodó</w:t>
      </w:r>
      <w:r w:rsidRPr="00517C9C">
        <w:rPr>
          <w:rFonts w:ascii="Times New Roman" w:hAnsi="Times New Roman" w:cs="Times New Roman"/>
          <w:sz w:val="28"/>
          <w:szCs w:val="28"/>
          <w:lang w:val="hu-HU"/>
        </w:rPr>
        <w:t xml:space="preserve"> olvasókat, személyzetet.</w:t>
      </w:r>
    </w:p>
    <w:p w:rsidR="001D1AD0" w:rsidRPr="00517C9C" w:rsidRDefault="001D1AD0" w:rsidP="00517C9C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1D1AD0" w:rsidRDefault="001D1AD0" w:rsidP="001D1AD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1D1AD0" w:rsidRDefault="00643963" w:rsidP="00643963">
      <w:pPr>
        <w:pStyle w:val="ListParagrap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                                                                  </w:t>
      </w:r>
      <w:r w:rsidR="001D1AD0">
        <w:rPr>
          <w:rFonts w:ascii="Times New Roman" w:hAnsi="Times New Roman" w:cs="Times New Roman"/>
          <w:sz w:val="24"/>
          <w:szCs w:val="24"/>
          <w:lang w:val="hu-HU"/>
        </w:rPr>
        <w:t>Manager,</w:t>
      </w:r>
    </w:p>
    <w:p w:rsidR="001D1AD0" w:rsidRPr="001D1AD0" w:rsidRDefault="001D1AD0" w:rsidP="001D1AD0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Prof. </w:t>
      </w:r>
      <w:r w:rsidR="00A1529F">
        <w:rPr>
          <w:rFonts w:ascii="Times New Roman" w:hAnsi="Times New Roman" w:cs="Times New Roman"/>
          <w:sz w:val="24"/>
          <w:szCs w:val="24"/>
          <w:lang w:val="hu-HU"/>
        </w:rPr>
        <w:t>Florina Ancuța Șchiop</w:t>
      </w:r>
    </w:p>
    <w:p w:rsidR="00292501" w:rsidRPr="00292501" w:rsidRDefault="00292501" w:rsidP="00D03BF3">
      <w:pPr>
        <w:jc w:val="both"/>
        <w:rPr>
          <w:rFonts w:ascii="Times New Roman" w:hAnsi="Times New Roman" w:cs="Times New Roman"/>
          <w:sz w:val="24"/>
          <w:szCs w:val="24"/>
          <w:u w:val="single"/>
          <w:lang w:val="hu-HU"/>
        </w:rPr>
      </w:pPr>
    </w:p>
    <w:sectPr w:rsidR="00292501" w:rsidRPr="00292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516E4"/>
    <w:multiLevelType w:val="hybridMultilevel"/>
    <w:tmpl w:val="2F44B94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2501"/>
    <w:rsid w:val="00156501"/>
    <w:rsid w:val="001B2C32"/>
    <w:rsid w:val="001D1AD0"/>
    <w:rsid w:val="002177C8"/>
    <w:rsid w:val="00292501"/>
    <w:rsid w:val="0050694B"/>
    <w:rsid w:val="00517C9C"/>
    <w:rsid w:val="00553586"/>
    <w:rsid w:val="00643963"/>
    <w:rsid w:val="00893808"/>
    <w:rsid w:val="008C0EDE"/>
    <w:rsid w:val="00995DA3"/>
    <w:rsid w:val="00A1529F"/>
    <w:rsid w:val="00AA44BC"/>
    <w:rsid w:val="00AC187C"/>
    <w:rsid w:val="00D03BF3"/>
    <w:rsid w:val="00E24A3A"/>
    <w:rsid w:val="00E52E31"/>
    <w:rsid w:val="00E84F99"/>
    <w:rsid w:val="00FB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6152B"/>
  <w15:docId w15:val="{821F3D22-4E05-4A9F-83E7-83ECB3D7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2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TEMPO</dc:creator>
  <cp:lastModifiedBy>Bibliotecar</cp:lastModifiedBy>
  <cp:revision>14</cp:revision>
  <dcterms:created xsi:type="dcterms:W3CDTF">2020-02-06T12:38:00Z</dcterms:created>
  <dcterms:modified xsi:type="dcterms:W3CDTF">2022-06-06T10:53:00Z</dcterms:modified>
</cp:coreProperties>
</file>